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6B" w:rsidRPr="00171385" w:rsidRDefault="002D296B" w:rsidP="002D296B">
      <w:pPr>
        <w:pStyle w:val="berschrift1"/>
        <w:spacing w:after="120" w:line="320" w:lineRule="exact"/>
        <w:rPr>
          <w:rFonts w:asciiTheme="minorHAnsi" w:hAnsiTheme="minorHAnsi" w:cstheme="minorHAnsi"/>
        </w:rPr>
      </w:pPr>
      <w:r w:rsidRPr="00171385">
        <w:rPr>
          <w:rFonts w:asciiTheme="minorHAnsi" w:hAnsiTheme="minorHAnsi" w:cstheme="minorHAnsi"/>
        </w:rPr>
        <w:t xml:space="preserve">Update-Log: </w:t>
      </w:r>
      <w:r w:rsidR="000609C9" w:rsidRPr="00171385">
        <w:rPr>
          <w:rFonts w:asciiTheme="minorHAnsi" w:hAnsiTheme="minorHAnsi" w:cstheme="minorHAnsi"/>
        </w:rPr>
        <w:t>Update</w:t>
      </w:r>
      <w:r w:rsidR="00BD6059" w:rsidRPr="00171385">
        <w:rPr>
          <w:rFonts w:asciiTheme="minorHAnsi" w:hAnsiTheme="minorHAnsi" w:cstheme="minorHAnsi"/>
        </w:rPr>
        <w:t xml:space="preserve"> </w:t>
      </w:r>
      <w:r w:rsidR="00E03611">
        <w:rPr>
          <w:rFonts w:asciiTheme="minorHAnsi" w:hAnsiTheme="minorHAnsi" w:cstheme="minorHAnsi"/>
        </w:rPr>
        <w:t xml:space="preserve">Bugfixing </w:t>
      </w:r>
      <w:r w:rsidR="005B4BEA">
        <w:rPr>
          <w:rFonts w:asciiTheme="minorHAnsi" w:hAnsiTheme="minorHAnsi" w:cstheme="minorHAnsi"/>
        </w:rPr>
        <w:t>Six10</w:t>
      </w:r>
      <w:r w:rsidR="005A03CA">
        <w:rPr>
          <w:rFonts w:asciiTheme="minorHAnsi" w:hAnsiTheme="minorHAnsi" w:cstheme="minorHAnsi"/>
        </w:rPr>
        <w:t xml:space="preserve"> (inkl. </w:t>
      </w:r>
      <w:proofErr w:type="spellStart"/>
      <w:r w:rsidR="005A03CA">
        <w:rPr>
          <w:rFonts w:asciiTheme="minorHAnsi" w:hAnsiTheme="minorHAnsi" w:cstheme="minorHAnsi"/>
        </w:rPr>
        <w:t>Sicherheitspatches</w:t>
      </w:r>
      <w:proofErr w:type="spellEnd"/>
      <w:r w:rsidR="005A03CA">
        <w:rPr>
          <w:rFonts w:asciiTheme="minorHAnsi" w:hAnsiTheme="minorHAnsi" w:cstheme="minorHAnsi"/>
        </w:rPr>
        <w:t>)</w:t>
      </w:r>
      <w:r w:rsidRPr="00171385">
        <w:rPr>
          <w:rFonts w:asciiTheme="minorHAnsi" w:hAnsiTheme="minorHAnsi" w:cstheme="minorHAnsi"/>
        </w:rPr>
        <w:br/>
        <w:t>(</w:t>
      </w:r>
      <w:r w:rsidR="00C95A5D">
        <w:rPr>
          <w:rFonts w:asciiTheme="minorHAnsi" w:hAnsiTheme="minorHAnsi" w:cstheme="minorHAnsi"/>
        </w:rPr>
        <w:t>9</w:t>
      </w:r>
      <w:r w:rsidR="00AB7B61" w:rsidRPr="00171385">
        <w:rPr>
          <w:rFonts w:asciiTheme="minorHAnsi" w:hAnsiTheme="minorHAnsi" w:cstheme="minorHAnsi"/>
        </w:rPr>
        <w:t>.</w:t>
      </w:r>
      <w:r w:rsidR="00C95A5D">
        <w:rPr>
          <w:rFonts w:asciiTheme="minorHAnsi" w:hAnsiTheme="minorHAnsi" w:cstheme="minorHAnsi"/>
        </w:rPr>
        <w:t>0</w:t>
      </w:r>
      <w:r w:rsidR="00833172" w:rsidRPr="00171385">
        <w:rPr>
          <w:rFonts w:asciiTheme="minorHAnsi" w:hAnsiTheme="minorHAnsi" w:cstheme="minorHAnsi"/>
        </w:rPr>
        <w:t>-201</w:t>
      </w:r>
      <w:r w:rsidR="005349FD" w:rsidRPr="00171385">
        <w:rPr>
          <w:rFonts w:asciiTheme="minorHAnsi" w:hAnsiTheme="minorHAnsi" w:cstheme="minorHAnsi"/>
        </w:rPr>
        <w:t>8</w:t>
      </w:r>
      <w:r w:rsidR="00833172" w:rsidRPr="00171385">
        <w:rPr>
          <w:rFonts w:asciiTheme="minorHAnsi" w:hAnsiTheme="minorHAnsi" w:cstheme="minorHAnsi"/>
        </w:rPr>
        <w:t>-</w:t>
      </w:r>
      <w:r w:rsidR="00646FFF">
        <w:rPr>
          <w:rFonts w:asciiTheme="minorHAnsi" w:hAnsiTheme="minorHAnsi" w:cstheme="minorHAnsi"/>
        </w:rPr>
        <w:t>0</w:t>
      </w:r>
      <w:r w:rsidR="005A03CA">
        <w:rPr>
          <w:rFonts w:asciiTheme="minorHAnsi" w:hAnsiTheme="minorHAnsi" w:cstheme="minorHAnsi"/>
        </w:rPr>
        <w:t>9</w:t>
      </w:r>
      <w:r w:rsidR="00AB7B61" w:rsidRPr="00171385">
        <w:rPr>
          <w:rFonts w:asciiTheme="minorHAnsi" w:hAnsiTheme="minorHAnsi" w:cstheme="minorHAnsi"/>
        </w:rPr>
        <w:t>-</w:t>
      </w:r>
      <w:r w:rsidR="005A03CA">
        <w:rPr>
          <w:rFonts w:asciiTheme="minorHAnsi" w:hAnsiTheme="minorHAnsi" w:cstheme="minorHAnsi"/>
        </w:rPr>
        <w:t>07</w:t>
      </w:r>
      <w:r w:rsidRPr="00171385">
        <w:rPr>
          <w:rFonts w:asciiTheme="minorHAnsi" w:hAnsiTheme="minorHAnsi" w:cstheme="minorHAnsi"/>
        </w:rPr>
        <w:t>)</w:t>
      </w:r>
      <w:r w:rsidR="00E03611">
        <w:rPr>
          <w:rFonts w:asciiTheme="minorHAnsi" w:hAnsiTheme="minorHAnsi" w:cstheme="minorHAnsi"/>
        </w:rPr>
        <w:br/>
      </w:r>
    </w:p>
    <w:p w:rsidR="00833172" w:rsidRPr="00171385" w:rsidRDefault="00833172" w:rsidP="00833172">
      <w:pPr>
        <w:pStyle w:val="berschrift1"/>
        <w:spacing w:after="120" w:line="320" w:lineRule="exact"/>
        <w:rPr>
          <w:rFonts w:asciiTheme="minorHAnsi" w:hAnsiTheme="minorHAnsi" w:cstheme="minorHAnsi"/>
          <w:b/>
          <w:i/>
        </w:rPr>
      </w:pPr>
      <w:r w:rsidRPr="00171385">
        <w:rPr>
          <w:rFonts w:asciiTheme="minorHAnsi" w:hAnsiTheme="minorHAnsi" w:cstheme="minorHAnsi"/>
          <w:b/>
          <w:i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211"/>
        <w:gridCol w:w="6861"/>
      </w:tblGrid>
      <w:tr w:rsidR="007D51CD" w:rsidRPr="00171385" w:rsidTr="00D9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833172" w:rsidRPr="00171385" w:rsidRDefault="00833172" w:rsidP="00121B6B">
            <w:pPr>
              <w:spacing w:before="60" w:after="60"/>
              <w:rPr>
                <w:rFonts w:cstheme="minorHAnsi"/>
                <w:lang w:eastAsia="en-US"/>
              </w:rPr>
            </w:pPr>
            <w:r w:rsidRPr="00171385">
              <w:rPr>
                <w:rFonts w:cstheme="minorHAnsi"/>
                <w:lang w:eastAsia="en-US"/>
              </w:rPr>
              <w:t>Modul</w:t>
            </w:r>
          </w:p>
        </w:tc>
        <w:tc>
          <w:tcPr>
            <w:tcW w:w="6861" w:type="dxa"/>
          </w:tcPr>
          <w:p w:rsidR="00833172" w:rsidRPr="00171385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en-US"/>
              </w:rPr>
            </w:pPr>
            <w:r w:rsidRPr="00171385">
              <w:rPr>
                <w:rFonts w:cstheme="minorHAnsi"/>
                <w:lang w:eastAsia="en-US"/>
              </w:rPr>
              <w:t>Verbesserung</w:t>
            </w:r>
          </w:p>
        </w:tc>
      </w:tr>
      <w:tr w:rsidR="007D51CD" w:rsidRPr="00171385" w:rsidTr="00D9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833172" w:rsidRPr="002625D7" w:rsidRDefault="001A25F6" w:rsidP="00121B6B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>
              <w:rPr>
                <w:rFonts w:cstheme="minorHAnsi"/>
                <w:b w:val="0"/>
                <w:lang w:eastAsia="en-US"/>
              </w:rPr>
              <w:t>Alle mit Kalenderfunktion</w:t>
            </w:r>
          </w:p>
        </w:tc>
        <w:tc>
          <w:tcPr>
            <w:tcW w:w="6861" w:type="dxa"/>
          </w:tcPr>
          <w:p w:rsidR="00E03611" w:rsidRDefault="001A25F6" w:rsidP="00E0361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Die Container, die Zeitfelder verwenden, wurden insofern vereinheitlicht, dass die Kalenderfunktion eingebunden wurde. Angepasst wurden die Container:</w:t>
            </w:r>
          </w:p>
          <w:p w:rsidR="001A25F6" w:rsidRDefault="001A25F6" w:rsidP="001A25F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Absätze</w:t>
            </w:r>
          </w:p>
          <w:p w:rsidR="001A25F6" w:rsidRDefault="00220C4E" w:rsidP="001A25F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proofErr w:type="spellStart"/>
            <w:r>
              <w:rPr>
                <w:rStyle w:val="cs6adminformelementcontent"/>
              </w:rPr>
              <w:t>Fastmedia</w:t>
            </w:r>
            <w:proofErr w:type="spellEnd"/>
          </w:p>
          <w:p w:rsidR="00220C4E" w:rsidRDefault="00220C4E" w:rsidP="00220C4E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proofErr w:type="spellStart"/>
            <w:r>
              <w:rPr>
                <w:rStyle w:val="cs6adminformelementcontent"/>
              </w:rPr>
              <w:t>Fussnavigation</w:t>
            </w:r>
            <w:proofErr w:type="spellEnd"/>
          </w:p>
          <w:p w:rsidR="00220C4E" w:rsidRDefault="00220C4E" w:rsidP="00220C4E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Hauptmenüpunkte</w:t>
            </w:r>
          </w:p>
          <w:p w:rsidR="00220C4E" w:rsidRDefault="00220C4E" w:rsidP="00220C4E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proofErr w:type="spellStart"/>
            <w:r>
              <w:rPr>
                <w:rStyle w:val="cs6adminformelementcontent"/>
              </w:rPr>
              <w:t>JavaScripte</w:t>
            </w:r>
            <w:proofErr w:type="spellEnd"/>
          </w:p>
          <w:p w:rsidR="00220C4E" w:rsidRDefault="00220C4E" w:rsidP="00220C4E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Links/Downloads</w:t>
            </w:r>
          </w:p>
          <w:p w:rsidR="00220C4E" w:rsidRDefault="00220C4E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Newsbereiche</w:t>
            </w:r>
          </w:p>
          <w:p w:rsidR="00914A58" w:rsidRDefault="00914A58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Daten</w:t>
            </w:r>
          </w:p>
          <w:p w:rsidR="005D600A" w:rsidRDefault="005D600A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Deputationen</w:t>
            </w:r>
          </w:p>
          <w:p w:rsidR="005D600A" w:rsidRDefault="005D600A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Sitzungen</w:t>
            </w:r>
          </w:p>
          <w:p w:rsidR="00532886" w:rsidRPr="005A03CA" w:rsidRDefault="00532886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Veranstaltungen</w:t>
            </w:r>
          </w:p>
        </w:tc>
      </w:tr>
      <w:tr w:rsidR="001A25F6" w:rsidRPr="00171385" w:rsidTr="00D9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1A25F6" w:rsidRPr="00A62C06" w:rsidRDefault="001A25F6" w:rsidP="00121B6B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Basiseinstellungen</w:t>
            </w:r>
          </w:p>
        </w:tc>
        <w:tc>
          <w:tcPr>
            <w:tcW w:w="6861" w:type="dxa"/>
          </w:tcPr>
          <w:p w:rsidR="001A25F6" w:rsidRDefault="001A25F6" w:rsidP="005A03C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Das Feld „</w:t>
            </w:r>
            <w:r>
              <w:rPr>
                <w:rStyle w:val="cs6adminformlabel"/>
              </w:rPr>
              <w:t>Verschlüsselung von Formularen: Template-IDs</w:t>
            </w:r>
            <w:r>
              <w:rPr>
                <w:rStyle w:val="cs6adminformelementcontent"/>
              </w:rPr>
              <w:t xml:space="preserve">“ </w:t>
            </w:r>
            <w:r w:rsidR="005A03CA">
              <w:rPr>
                <w:rStyle w:val="cs6adminformelementcontent"/>
              </w:rPr>
              <w:t>wird im Internet</w:t>
            </w:r>
            <w:r>
              <w:rPr>
                <w:rStyle w:val="cs6adminformelementcontent"/>
              </w:rPr>
              <w:t xml:space="preserve"> nicht mehr </w:t>
            </w:r>
            <w:r w:rsidR="005A03CA">
              <w:rPr>
                <w:rStyle w:val="cs6adminformelementcontent"/>
              </w:rPr>
              <w:t>benötigt und wurde deaktiviert</w:t>
            </w:r>
            <w:r>
              <w:rPr>
                <w:rStyle w:val="cs6adminformelementcontent"/>
              </w:rPr>
              <w:t>.</w:t>
            </w:r>
          </w:p>
        </w:tc>
      </w:tr>
      <w:tr w:rsidR="00B538B2" w:rsidRPr="00B538B2" w:rsidTr="00D9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B538B2" w:rsidRPr="00A62C06" w:rsidRDefault="00B538B2" w:rsidP="00121B6B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Six 10</w:t>
            </w:r>
          </w:p>
        </w:tc>
        <w:tc>
          <w:tcPr>
            <w:tcW w:w="6861" w:type="dxa"/>
          </w:tcPr>
          <w:p w:rsidR="00B538B2" w:rsidRPr="00B538B2" w:rsidRDefault="00B538B2" w:rsidP="00914A5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 w:rsidRPr="00B538B2">
              <w:rPr>
                <w:rStyle w:val="cs6adminformelementcontent"/>
              </w:rPr>
              <w:t>Seit der Six 10 Umstellung</w:t>
            </w:r>
            <w:r>
              <w:rPr>
                <w:rStyle w:val="cs6adminformelementcontent"/>
              </w:rPr>
              <w:t xml:space="preserve"> häuften sich Performance-Probleme im Ersetzungsaufruf LINK. Dies wurde korrigiert und die Anpassung unmittelbar verteilt: 05_ersatzfunktion_d</w:t>
            </w:r>
            <w:r w:rsidR="009A6134">
              <w:rPr>
                <w:rStyle w:val="cs6adminformelementcontent"/>
              </w:rPr>
              <w:t xml:space="preserve"> (ID 52)</w:t>
            </w:r>
            <w:r>
              <w:rPr>
                <w:rStyle w:val="cs6adminformelementcontent"/>
              </w:rPr>
              <w:t xml:space="preserve">. </w:t>
            </w:r>
          </w:p>
        </w:tc>
      </w:tr>
      <w:tr w:rsidR="005A03CA" w:rsidRPr="00B538B2" w:rsidTr="00D9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5A03CA" w:rsidRPr="00A62C06" w:rsidRDefault="005A03CA" w:rsidP="00121B6B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Kontakt- und Bürokratieformular</w:t>
            </w:r>
          </w:p>
        </w:tc>
        <w:tc>
          <w:tcPr>
            <w:tcW w:w="6861" w:type="dxa"/>
          </w:tcPr>
          <w:p w:rsidR="005A03CA" w:rsidRDefault="005A03CA" w:rsidP="005A03C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B</w:t>
            </w:r>
            <w:r w:rsidRPr="005A03CA">
              <w:rPr>
                <w:rStyle w:val="cs6adminformelementcontent"/>
              </w:rPr>
              <w:t xml:space="preserve">eim Kontaktformular und beim Formular für den Bürokratieabbau </w:t>
            </w:r>
            <w:r>
              <w:rPr>
                <w:rStyle w:val="cs6adminformelementcontent"/>
              </w:rPr>
              <w:t>wurde das</w:t>
            </w:r>
            <w:r w:rsidRPr="005A03CA">
              <w:rPr>
                <w:rStyle w:val="cs6adminformelementcontent"/>
              </w:rPr>
              <w:t xml:space="preserve"> Formular </w:t>
            </w:r>
            <w:r>
              <w:rPr>
                <w:rStyle w:val="cs6adminformelementcontent"/>
              </w:rPr>
              <w:t>um den</w:t>
            </w:r>
            <w:r w:rsidRPr="005A03CA">
              <w:rPr>
                <w:rStyle w:val="cs6adminformelementcontent"/>
              </w:rPr>
              <w:t xml:space="preserve"> Zusatz "Quelle: Name</w:t>
            </w:r>
            <w:r>
              <w:rPr>
                <w:rStyle w:val="cs6adminformelementcontent"/>
              </w:rPr>
              <w:t xml:space="preserve"> der Instanz" aufgenommen</w:t>
            </w:r>
            <w:r w:rsidRPr="005A03CA">
              <w:rPr>
                <w:rStyle w:val="cs6adminformelementcontent"/>
              </w:rPr>
              <w:t>.</w:t>
            </w:r>
            <w:r>
              <w:rPr>
                <w:rStyle w:val="cs6adminformelementcontent"/>
              </w:rPr>
              <w:t xml:space="preserve"> </w:t>
            </w:r>
            <w:r w:rsidRPr="005A03CA">
              <w:rPr>
                <w:rStyle w:val="cs6adminformelementcontent"/>
              </w:rPr>
              <w:br/>
              <w:t>Falls ein Formu</w:t>
            </w:r>
            <w:r>
              <w:rPr>
                <w:rStyle w:val="cs6adminformelementcontent"/>
              </w:rPr>
              <w:t xml:space="preserve">lar fehlgeleitet wird, ist dadurch </w:t>
            </w:r>
            <w:r w:rsidRPr="005A03CA">
              <w:rPr>
                <w:rStyle w:val="cs6adminformelementcontent"/>
              </w:rPr>
              <w:t>erkennbar, zu welcher Instanz es eigentlich gehört.</w:t>
            </w:r>
          </w:p>
          <w:p w:rsidR="005A03CA" w:rsidRDefault="005A03CA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10_buerokratie_mail_d</w:t>
            </w:r>
          </w:p>
          <w:p w:rsidR="005A03CA" w:rsidRPr="00B538B2" w:rsidRDefault="005A03CA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 w:rsidRPr="005A03CA">
              <w:rPr>
                <w:rStyle w:val="cs6adminformelementcontent"/>
              </w:rPr>
              <w:t>10_kontakt_mail_d</w:t>
            </w:r>
          </w:p>
        </w:tc>
      </w:tr>
      <w:tr w:rsidR="005A03CA" w:rsidRPr="00B538B2" w:rsidTr="00D9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5A03CA" w:rsidRPr="00A62C06" w:rsidRDefault="005A03CA" w:rsidP="00121B6B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Glossar - Barrierefreiheit</w:t>
            </w:r>
          </w:p>
        </w:tc>
        <w:tc>
          <w:tcPr>
            <w:tcW w:w="6861" w:type="dxa"/>
          </w:tcPr>
          <w:p w:rsidR="005A03CA" w:rsidRDefault="005A03CA" w:rsidP="005A03C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 xml:space="preserve">In der A-Z-Liste wurden die </w:t>
            </w:r>
            <w:r w:rsidRPr="005A03CA">
              <w:rPr>
                <w:rStyle w:val="cs6adminformelementcontent"/>
              </w:rPr>
              <w:t>Überschriftenebenen nicht in der richtigen Struktur verwendet - Die Überschriften der einzelnen Artikel sind als h3 ausgezeichnet, die h2-Ebene wird übersprungen.</w:t>
            </w:r>
            <w:r>
              <w:rPr>
                <w:rStyle w:val="cs6adminformelementcontent"/>
              </w:rPr>
              <w:t xml:space="preserve"> Dies wurde angepasst durch Änderung von </w:t>
            </w:r>
            <w:r w:rsidRPr="005A03CA">
              <w:rPr>
                <w:rStyle w:val="cs6adminformelementcontent"/>
              </w:rPr>
              <w:t>10_glossar_d.</w:t>
            </w:r>
          </w:p>
        </w:tc>
      </w:tr>
    </w:tbl>
    <w:p w:rsidR="00181801" w:rsidRDefault="00181801">
      <w:pPr>
        <w:rPr>
          <w:rFonts w:cstheme="minorHAnsi"/>
          <w:b/>
          <w:i/>
          <w:lang w:eastAsia="en-US"/>
        </w:rPr>
      </w:pPr>
    </w:p>
    <w:p w:rsidR="00532886" w:rsidRDefault="00532886">
      <w:pPr>
        <w:rPr>
          <w:rFonts w:eastAsiaTheme="majorEastAsia" w:cstheme="minorHAnsi"/>
          <w:b/>
          <w:i/>
          <w:color w:val="365F91" w:themeColor="accent1" w:themeShade="BF"/>
          <w:sz w:val="32"/>
          <w:szCs w:val="32"/>
          <w:lang w:eastAsia="en-US"/>
        </w:rPr>
      </w:pPr>
      <w:r>
        <w:rPr>
          <w:rFonts w:cstheme="minorHAnsi"/>
          <w:b/>
          <w:i/>
        </w:rPr>
        <w:br w:type="page"/>
      </w:r>
    </w:p>
    <w:p w:rsidR="005B4BEA" w:rsidRPr="00171385" w:rsidRDefault="005B4BEA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>Fehlerkorrekturen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433"/>
        <w:gridCol w:w="6639"/>
      </w:tblGrid>
      <w:tr w:rsidR="005B4BEA" w:rsidRPr="00171385" w:rsidTr="00A62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B4BEA" w:rsidRPr="00171385" w:rsidRDefault="005B4BEA" w:rsidP="00D77737">
            <w:pPr>
              <w:spacing w:before="60" w:after="60"/>
              <w:rPr>
                <w:rFonts w:cstheme="minorHAnsi"/>
                <w:lang w:eastAsia="en-US"/>
              </w:rPr>
            </w:pPr>
            <w:r w:rsidRPr="00171385">
              <w:rPr>
                <w:rFonts w:cstheme="minorHAnsi"/>
                <w:lang w:eastAsia="en-US"/>
              </w:rPr>
              <w:t>Modul</w:t>
            </w:r>
          </w:p>
        </w:tc>
        <w:tc>
          <w:tcPr>
            <w:tcW w:w="6639" w:type="dxa"/>
          </w:tcPr>
          <w:p w:rsidR="005B4BEA" w:rsidRPr="00171385" w:rsidRDefault="005B4BEA" w:rsidP="00D7773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Fehlerkorrektur</w:t>
            </w:r>
          </w:p>
        </w:tc>
      </w:tr>
      <w:tr w:rsidR="005B4BEA" w:rsidRPr="00171385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B4BEA" w:rsidRPr="00A62C06" w:rsidRDefault="005B4BEA" w:rsidP="00D77737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Projekte</w:t>
            </w:r>
          </w:p>
        </w:tc>
        <w:tc>
          <w:tcPr>
            <w:tcW w:w="6639" w:type="dxa"/>
          </w:tcPr>
          <w:p w:rsidR="005B4BEA" w:rsidRDefault="005B4BEA" w:rsidP="005B4BE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Wenn man "Neuer Spracheintrag" oder "Kopiere Spracheintrag" gewählt hat</w:t>
            </w:r>
            <w:r w:rsidR="005A03CA">
              <w:rPr>
                <w:rStyle w:val="cs6adminformelementcontent"/>
              </w:rPr>
              <w:t>te</w:t>
            </w:r>
            <w:r>
              <w:rPr>
                <w:rStyle w:val="cs6adminformelementcontent"/>
              </w:rPr>
              <w:t>, k</w:t>
            </w:r>
            <w:r w:rsidR="005A03CA">
              <w:rPr>
                <w:rStyle w:val="cs6adminformelementcontent"/>
              </w:rPr>
              <w:t>onnte</w:t>
            </w:r>
            <w:r>
              <w:rPr>
                <w:rStyle w:val="cs6adminformelementcontent"/>
              </w:rPr>
              <w:t xml:space="preserve"> man die Maske ausfüllen, aber beim Speichern erfolgte eine Fehlermeldung. Legt</w:t>
            </w:r>
            <w:r w:rsidR="005A03CA">
              <w:rPr>
                <w:rStyle w:val="cs6adminformelementcontent"/>
              </w:rPr>
              <w:t>e</w:t>
            </w:r>
            <w:r>
              <w:rPr>
                <w:rStyle w:val="cs6adminformelementcontent"/>
              </w:rPr>
              <w:t xml:space="preserve"> man zuerst ein englisches Projekt an, k</w:t>
            </w:r>
            <w:r w:rsidR="005A03CA">
              <w:rPr>
                <w:rStyle w:val="cs6adminformelementcontent"/>
              </w:rPr>
              <w:t>onnte</w:t>
            </w:r>
            <w:r>
              <w:rPr>
                <w:rStyle w:val="cs6adminformelementcontent"/>
              </w:rPr>
              <w:t xml:space="preserve"> man den deutschen Eintrag </w:t>
            </w:r>
            <w:r w:rsidR="005A03CA">
              <w:rPr>
                <w:rStyle w:val="cs6adminformelementcontent"/>
              </w:rPr>
              <w:t xml:space="preserve">ohne Warnmeldung </w:t>
            </w:r>
            <w:r>
              <w:rPr>
                <w:rStyle w:val="cs6adminformelementcontent"/>
              </w:rPr>
              <w:t>speichern.</w:t>
            </w:r>
          </w:p>
          <w:p w:rsidR="005B4BEA" w:rsidRPr="002625D7" w:rsidRDefault="005B4BEA" w:rsidP="005B4BE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Das Problem lag darin, dass ein Auswahlfeld nicht anwählbar war. Dies wurde korrigiert: Einblenden der Sprachauswahl im Container 'Projekte'</w:t>
            </w:r>
          </w:p>
        </w:tc>
      </w:tr>
      <w:tr w:rsidR="00287C4E" w:rsidRPr="00171385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287C4E" w:rsidRPr="00A62C06" w:rsidRDefault="00287C4E" w:rsidP="00D77737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Six 10: Deputationen</w:t>
            </w:r>
          </w:p>
        </w:tc>
        <w:tc>
          <w:tcPr>
            <w:tcW w:w="6639" w:type="dxa"/>
          </w:tcPr>
          <w:p w:rsidR="00287C4E" w:rsidRDefault="00F7751B" w:rsidP="005B4BE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 xml:space="preserve">Aufgrund der Six10-Umstellung war eine Anpassung der Deputationssuche notwendig. Diese wurde vorgenommen durch Anpassung von: </w:t>
            </w:r>
          </w:p>
          <w:p w:rsidR="005A03CA" w:rsidRDefault="00F7751B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3CA">
              <w:rPr>
                <w:rStyle w:val="cs6adminformelementcontent"/>
              </w:rPr>
              <w:t>10_depu_liste_d</w:t>
            </w:r>
          </w:p>
          <w:p w:rsidR="00F7751B" w:rsidRPr="005A03CA" w:rsidRDefault="00F7751B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 w:rsidRPr="005A03CA">
              <w:rPr>
                <w:rStyle w:val="cs6adminformelementcontent"/>
              </w:rPr>
              <w:t>10_sitzung_liste_d</w:t>
            </w:r>
          </w:p>
        </w:tc>
      </w:tr>
      <w:tr w:rsidR="00AD750C" w:rsidRPr="00171385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AD750C" w:rsidRPr="00A62C06" w:rsidRDefault="00AD750C" w:rsidP="00D77737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Veranstaltungsmodul</w:t>
            </w:r>
          </w:p>
        </w:tc>
        <w:tc>
          <w:tcPr>
            <w:tcW w:w="6639" w:type="dxa"/>
          </w:tcPr>
          <w:p w:rsidR="00AD750C" w:rsidRDefault="00AD750C" w:rsidP="00AD750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Durch die Six10-Umstellung wurden alle bereits eingestellten Veranstaltungen, die nicht mit dem Anmeldeverfahren arbeiten, als ausgebucht gekennzeichnet.</w:t>
            </w:r>
          </w:p>
          <w:p w:rsidR="00AD750C" w:rsidRDefault="00AD750C" w:rsidP="00AD750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Angepasst wurden:</w:t>
            </w:r>
          </w:p>
          <w:p w:rsidR="005A03CA" w:rsidRDefault="00AD750C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3CA">
              <w:rPr>
                <w:rStyle w:val="cs6adminformelementcontent"/>
              </w:rPr>
              <w:t>/</w:t>
            </w:r>
            <w:proofErr w:type="spellStart"/>
            <w:r w:rsidRPr="005A03CA">
              <w:rPr>
                <w:rStyle w:val="cs6adminformelementcontent"/>
              </w:rPr>
              <w:t>custom_classes</w:t>
            </w:r>
            <w:proofErr w:type="spellEnd"/>
            <w:r w:rsidRPr="005A03CA">
              <w:rPr>
                <w:rStyle w:val="cs6adminformelementcontent"/>
              </w:rPr>
              <w:t>/SixCalendar2.php</w:t>
            </w:r>
          </w:p>
          <w:p w:rsidR="00AD750C" w:rsidRPr="005A03CA" w:rsidRDefault="00AD750C" w:rsidP="005A03CA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 w:rsidRPr="005A03CA">
              <w:rPr>
                <w:rStyle w:val="cs6adminformelementcontent"/>
              </w:rPr>
              <w:t>/</w:t>
            </w:r>
            <w:proofErr w:type="spellStart"/>
            <w:r w:rsidRPr="005A03CA">
              <w:rPr>
                <w:rStyle w:val="cs6adminformelementcontent"/>
              </w:rPr>
              <w:t>custom_classes</w:t>
            </w:r>
            <w:proofErr w:type="spellEnd"/>
            <w:r w:rsidRPr="005A03CA">
              <w:rPr>
                <w:rStyle w:val="cs6adminformelementcontent"/>
              </w:rPr>
              <w:t>/</w:t>
            </w:r>
            <w:proofErr w:type="spellStart"/>
            <w:r w:rsidRPr="005A03CA">
              <w:rPr>
                <w:rStyle w:val="cs6adminformelementcontent"/>
              </w:rPr>
              <w:t>SixEvent.php</w:t>
            </w:r>
            <w:proofErr w:type="spellEnd"/>
          </w:p>
        </w:tc>
      </w:tr>
      <w:tr w:rsidR="00AD750C" w:rsidRPr="00171385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AD750C" w:rsidRPr="00A62C06" w:rsidRDefault="00AD750C" w:rsidP="00D77737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IE-</w:t>
            </w:r>
            <w:proofErr w:type="spellStart"/>
            <w:r w:rsidRPr="00A62C06">
              <w:rPr>
                <w:rFonts w:cstheme="minorHAnsi"/>
                <w:b w:val="0"/>
                <w:lang w:eastAsia="en-US"/>
              </w:rPr>
              <w:t>Javascript</w:t>
            </w:r>
            <w:proofErr w:type="spellEnd"/>
          </w:p>
        </w:tc>
        <w:tc>
          <w:tcPr>
            <w:tcW w:w="6639" w:type="dxa"/>
          </w:tcPr>
          <w:p w:rsidR="00AD750C" w:rsidRDefault="00AD750C" w:rsidP="00AD750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 xml:space="preserve">Es ist aufgefallen, dass es aktuell in </w:t>
            </w:r>
            <w:proofErr w:type="spellStart"/>
            <w:r>
              <w:rPr>
                <w:rStyle w:val="cs6adminformelementcontent"/>
              </w:rPr>
              <w:t>Javascript</w:t>
            </w:r>
            <w:proofErr w:type="spellEnd"/>
            <w:r>
              <w:rPr>
                <w:rStyle w:val="cs6adminformelementcontent"/>
              </w:rPr>
              <w:t xml:space="preserve"> Probleme unter IE10 gibt. </w:t>
            </w:r>
            <w:r>
              <w:br/>
            </w:r>
            <w:r>
              <w:rPr>
                <w:rStyle w:val="cs6adminformelementcontent"/>
              </w:rPr>
              <w:t xml:space="preserve">Der Grund lag in einer Variablendeklaration als Konstante, was der IE erst ab 11 beherrscht. Dadurch wird das gesamte </w:t>
            </w:r>
            <w:proofErr w:type="spellStart"/>
            <w:r>
              <w:rPr>
                <w:rStyle w:val="cs6adminformelementcontent"/>
              </w:rPr>
              <w:t>Javascript</w:t>
            </w:r>
            <w:proofErr w:type="spellEnd"/>
            <w:r>
              <w:rPr>
                <w:rStyle w:val="cs6adminformelementcontent"/>
              </w:rPr>
              <w:t xml:space="preserve"> nicht aufgeführt.</w:t>
            </w:r>
          </w:p>
          <w:p w:rsidR="00AD750C" w:rsidRDefault="00AD750C" w:rsidP="00AD750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Angepasst wurde: '00_script_js'</w:t>
            </w:r>
            <w:r w:rsidR="00DC2DE0">
              <w:rPr>
                <w:rStyle w:val="cs6adminformelementcontent"/>
              </w:rPr>
              <w:t xml:space="preserve"> (ID </w:t>
            </w:r>
            <w:r w:rsidR="00DC2DE0">
              <w:t>597</w:t>
            </w:r>
            <w:r w:rsidR="00DC2DE0">
              <w:rPr>
                <w:rStyle w:val="cs6adminformelementcontent"/>
              </w:rPr>
              <w:t>)</w:t>
            </w:r>
          </w:p>
        </w:tc>
      </w:tr>
      <w:tr w:rsidR="00D949B5" w:rsidRPr="00171385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D949B5" w:rsidRPr="00A62C06" w:rsidRDefault="00D949B5" w:rsidP="00D77737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PDF-Erzeugung von Dienstleistungen und Behördeninformationen</w:t>
            </w:r>
          </w:p>
        </w:tc>
        <w:tc>
          <w:tcPr>
            <w:tcW w:w="6639" w:type="dxa"/>
          </w:tcPr>
          <w:p w:rsidR="00D949B5" w:rsidRDefault="00D949B5" w:rsidP="00AD750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Die PDF-Erzeugung von Dienstleistungsbeschreibungen und Behördeninformationen ließ sich bei großen Datenmengen nicht mehr erzeugen. Angepasst wurden deshalb:</w:t>
            </w:r>
          </w:p>
          <w:p w:rsidR="00D949B5" w:rsidRDefault="00D949B5" w:rsidP="00D949B5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00_html_to_pdf_config_d</w:t>
            </w:r>
          </w:p>
          <w:p w:rsidR="00D949B5" w:rsidRPr="00D949B5" w:rsidRDefault="00D949B5" w:rsidP="00D949B5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 w:rsidRPr="00D949B5">
              <w:rPr>
                <w:rStyle w:val="cs6adminformelementcontent"/>
              </w:rPr>
              <w:t>00_html_to_pdf_d</w:t>
            </w:r>
          </w:p>
        </w:tc>
      </w:tr>
      <w:tr w:rsidR="005A03CA" w:rsidRPr="00171385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A03CA" w:rsidRPr="00A62C06" w:rsidRDefault="005A03CA" w:rsidP="00D77737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Newsletter</w:t>
            </w:r>
          </w:p>
        </w:tc>
        <w:tc>
          <w:tcPr>
            <w:tcW w:w="6639" w:type="dxa"/>
          </w:tcPr>
          <w:p w:rsidR="005A03CA" w:rsidRDefault="004F4681" w:rsidP="004F46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 w:rsidRPr="004F4681">
              <w:rPr>
                <w:rStyle w:val="cs6adminformelementcontent"/>
              </w:rPr>
              <w:t>Der Button „</w:t>
            </w:r>
            <w:proofErr w:type="spellStart"/>
            <w:r w:rsidR="005A03CA" w:rsidRPr="004F4681">
              <w:rPr>
                <w:rStyle w:val="cs6adminformelementcontent"/>
              </w:rPr>
              <w:t>Newsletterabbestellen</w:t>
            </w:r>
            <w:proofErr w:type="spellEnd"/>
            <w:r w:rsidRPr="004F4681">
              <w:rPr>
                <w:rStyle w:val="cs6adminformelementcontent"/>
              </w:rPr>
              <w:t>“</w:t>
            </w:r>
            <w:r w:rsidR="005A03CA" w:rsidRPr="004F4681">
              <w:rPr>
                <w:rStyle w:val="cs6adminformelementcontent"/>
              </w:rPr>
              <w:t xml:space="preserve"> </w:t>
            </w:r>
            <w:r w:rsidRPr="004F4681">
              <w:rPr>
                <w:rStyle w:val="cs6adminformelementcontent"/>
              </w:rPr>
              <w:t xml:space="preserve">funktionierte in der Vorschau </w:t>
            </w:r>
            <w:r w:rsidR="005A03CA" w:rsidRPr="004F4681">
              <w:rPr>
                <w:rStyle w:val="cs6adminformelementcontent"/>
              </w:rPr>
              <w:t>nicht</w:t>
            </w:r>
            <w:r w:rsidRPr="004F4681">
              <w:rPr>
                <w:rStyle w:val="cs6adminformelementcontent"/>
              </w:rPr>
              <w:t>. Dies wurde korrigiert durch Anpassung von 10_nl_abmelden_formular_d.</w:t>
            </w:r>
          </w:p>
        </w:tc>
      </w:tr>
      <w:tr w:rsidR="005A03CA" w:rsidRPr="00171385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A03CA" w:rsidRPr="00A62C06" w:rsidRDefault="005A03CA" w:rsidP="00D77737">
            <w:pPr>
              <w:spacing w:before="60" w:after="60"/>
              <w:rPr>
                <w:rFonts w:cstheme="minorHAnsi"/>
                <w:b w:val="0"/>
                <w:lang w:eastAsia="en-US"/>
              </w:rPr>
            </w:pPr>
            <w:r w:rsidRPr="00A62C06">
              <w:rPr>
                <w:rFonts w:cstheme="minorHAnsi"/>
                <w:b w:val="0"/>
                <w:lang w:eastAsia="en-US"/>
              </w:rPr>
              <w:t>Sicherheitspatch</w:t>
            </w:r>
          </w:p>
        </w:tc>
        <w:tc>
          <w:tcPr>
            <w:tcW w:w="6639" w:type="dxa"/>
          </w:tcPr>
          <w:p w:rsidR="005A03CA" w:rsidRPr="00A62C06" w:rsidRDefault="004F4681" w:rsidP="00A62C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 w:rsidRPr="00A62C06">
              <w:rPr>
                <w:rStyle w:val="cs6adminformelementcontent"/>
              </w:rPr>
              <w:t>Anpassung zur Korrektur möglicher XSS Schwachstellen:</w:t>
            </w:r>
          </w:p>
          <w:p w:rsidR="004F4681" w:rsidRPr="00A62C06" w:rsidRDefault="004F4681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 w:rsidRPr="00A62C06">
              <w:rPr>
                <w:rStyle w:val="cs6adminformelementcontent"/>
              </w:rPr>
              <w:t>10_nl_abmelden_formular_d</w:t>
            </w:r>
            <w:r w:rsidRPr="00A62C06">
              <w:rPr>
                <w:rStyle w:val="cs6adminformelementcontent"/>
              </w:rPr>
              <w:br/>
              <w:t>10_nl_abmelden_pruef_d</w:t>
            </w:r>
          </w:p>
          <w:p w:rsidR="004F4681" w:rsidRDefault="004F4681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 w:rsidRPr="004F4681">
              <w:rPr>
                <w:rStyle w:val="cs6adminformelementcontent"/>
              </w:rPr>
              <w:t>10_nl_aendern_formular_d</w:t>
            </w:r>
          </w:p>
          <w:p w:rsidR="004F4681" w:rsidRDefault="004F4681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10_buerokratie_formular_d</w:t>
            </w:r>
          </w:p>
          <w:p w:rsidR="004F4681" w:rsidRDefault="004F4681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 w:rsidRPr="004F4681">
              <w:rPr>
                <w:rStyle w:val="cs6adminformelementcontent"/>
              </w:rPr>
              <w:t>10_buerokratie_mail_d</w:t>
            </w:r>
          </w:p>
          <w:p w:rsidR="00A62C06" w:rsidRDefault="00A62C06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02_header_d</w:t>
            </w:r>
          </w:p>
          <w:p w:rsidR="00A62C06" w:rsidRDefault="00A62C06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02_html5_header_d</w:t>
            </w:r>
          </w:p>
          <w:p w:rsidR="004F4681" w:rsidRDefault="00A62C06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</w:rPr>
              <w:t>90_profile_log_logout_d</w:t>
            </w:r>
          </w:p>
          <w:p w:rsidR="004F4681" w:rsidRDefault="004F4681" w:rsidP="00A62C06">
            <w:pPr>
              <w:pStyle w:val="Listenabsatz"/>
              <w:numPr>
                <w:ilvl w:val="0"/>
                <w:numId w:val="3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proofErr w:type="spellStart"/>
            <w:r w:rsidRPr="00A62C06">
              <w:rPr>
                <w:rStyle w:val="cs6adminformelementcontent"/>
              </w:rPr>
              <w:t>sfgForm.php</w:t>
            </w:r>
            <w:proofErr w:type="spellEnd"/>
          </w:p>
        </w:tc>
      </w:tr>
    </w:tbl>
    <w:p w:rsidR="005B4BEA" w:rsidRDefault="005B4BEA">
      <w:pPr>
        <w:rPr>
          <w:rFonts w:cstheme="minorHAnsi"/>
          <w:b/>
          <w:i/>
          <w:lang w:eastAsia="en-US"/>
        </w:rPr>
      </w:pPr>
    </w:p>
    <w:p w:rsidR="00532886" w:rsidRDefault="00532886">
      <w:pPr>
        <w:rPr>
          <w:rFonts w:cstheme="minorHAnsi"/>
          <w:b/>
          <w:i/>
          <w:lang w:eastAsia="en-US"/>
        </w:rPr>
      </w:pPr>
      <w:r>
        <w:rPr>
          <w:rFonts w:cstheme="minorHAnsi"/>
          <w:b/>
          <w:i/>
          <w:lang w:eastAsia="en-US"/>
        </w:rPr>
        <w:br w:type="page"/>
      </w:r>
    </w:p>
    <w:p w:rsidR="000871B6" w:rsidRPr="00F648A7" w:rsidRDefault="000871B6" w:rsidP="00730CDF">
      <w:pPr>
        <w:rPr>
          <w:rFonts w:cstheme="minorHAnsi"/>
          <w:b/>
          <w:i/>
          <w:lang w:eastAsia="en-US"/>
        </w:rPr>
      </w:pPr>
      <w:r w:rsidRPr="00F648A7">
        <w:rPr>
          <w:rFonts w:cstheme="minorHAnsi"/>
          <w:b/>
          <w:i/>
          <w:lang w:eastAsia="en-US"/>
        </w:rPr>
        <w:lastRenderedPageBreak/>
        <w:t>Zusätzliche Anpassungen:</w:t>
      </w:r>
    </w:p>
    <w:p w:rsidR="005B4BEA" w:rsidRDefault="005B4BEA" w:rsidP="00E03611">
      <w:pPr>
        <w:rPr>
          <w:rStyle w:val="cs6adminformelementcontent"/>
        </w:rPr>
      </w:pPr>
      <w:r>
        <w:rPr>
          <w:rStyle w:val="cs6adminformelementcontent"/>
        </w:rPr>
        <w:t>Containerstrukturen:</w:t>
      </w:r>
    </w:p>
    <w:p w:rsidR="00A62C06" w:rsidRDefault="00A62C06" w:rsidP="00A62C06">
      <w:pPr>
        <w:pStyle w:val="Listenabsatz"/>
        <w:numPr>
          <w:ilvl w:val="0"/>
          <w:numId w:val="36"/>
        </w:numPr>
        <w:spacing w:before="60" w:after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cs6adminformelementcontent"/>
        </w:rPr>
      </w:pPr>
      <w:r>
        <w:rPr>
          <w:rStyle w:val="cs6adminformelementcontent"/>
        </w:rPr>
        <w:t xml:space="preserve">Site &gt; </w:t>
      </w:r>
      <w:r>
        <w:rPr>
          <w:rStyle w:val="cs6adminformelementcontent"/>
        </w:rPr>
        <w:t xml:space="preserve">Weitere Container &gt; </w:t>
      </w:r>
      <w:r>
        <w:rPr>
          <w:rStyle w:val="cs6adminformelementcontent"/>
        </w:rPr>
        <w:t>Absätze</w:t>
      </w:r>
    </w:p>
    <w:p w:rsidR="00A62C06" w:rsidRDefault="00A62C06" w:rsidP="00A62C06">
      <w:pPr>
        <w:pStyle w:val="Listenabsatz"/>
        <w:numPr>
          <w:ilvl w:val="0"/>
          <w:numId w:val="36"/>
        </w:numPr>
        <w:spacing w:before="60" w:after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cs6adminformelementcontent"/>
        </w:rPr>
      </w:pPr>
      <w:r>
        <w:rPr>
          <w:rStyle w:val="cs6adminformelementcontent"/>
        </w:rPr>
        <w:t xml:space="preserve">Site &gt; Weitere Container &gt; </w:t>
      </w:r>
      <w:proofErr w:type="spellStart"/>
      <w:r>
        <w:rPr>
          <w:rStyle w:val="cs6adminformelementcontent"/>
        </w:rPr>
        <w:t>Fastmedia</w:t>
      </w:r>
      <w:proofErr w:type="spellEnd"/>
    </w:p>
    <w:p w:rsidR="00A62C06" w:rsidRDefault="00A62C06" w:rsidP="00A62C06">
      <w:pPr>
        <w:pStyle w:val="Listenabsatz"/>
        <w:numPr>
          <w:ilvl w:val="0"/>
          <w:numId w:val="36"/>
        </w:numPr>
        <w:spacing w:before="60" w:after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cs6adminformelementcontent"/>
        </w:rPr>
      </w:pPr>
      <w:r>
        <w:rPr>
          <w:rStyle w:val="cs6adminformelementcontent"/>
        </w:rPr>
        <w:t xml:space="preserve">Site &gt; Weitere Container &gt; </w:t>
      </w:r>
      <w:proofErr w:type="spellStart"/>
      <w:r>
        <w:rPr>
          <w:rStyle w:val="cs6adminformelementcontent"/>
        </w:rPr>
        <w:t>Fussnavigation</w:t>
      </w:r>
      <w:proofErr w:type="spellEnd"/>
    </w:p>
    <w:p w:rsidR="00A62C06" w:rsidRDefault="00A62C06" w:rsidP="00A62C06">
      <w:pPr>
        <w:pStyle w:val="Listenabsatz"/>
        <w:numPr>
          <w:ilvl w:val="0"/>
          <w:numId w:val="36"/>
        </w:numPr>
        <w:spacing w:before="60" w:after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cs6adminformelementcontent"/>
        </w:rPr>
      </w:pPr>
      <w:r>
        <w:rPr>
          <w:rStyle w:val="cs6adminformelementcontent"/>
        </w:rPr>
        <w:t>Site &gt; Weitere Container &gt; Hauptmenüpunkte</w:t>
      </w:r>
    </w:p>
    <w:p w:rsidR="00A62C06" w:rsidRDefault="00A62C06" w:rsidP="00A62C06">
      <w:pPr>
        <w:pStyle w:val="Listenabsatz"/>
        <w:numPr>
          <w:ilvl w:val="0"/>
          <w:numId w:val="36"/>
        </w:numPr>
        <w:spacing w:before="60" w:after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cs6adminformelementcontent"/>
        </w:rPr>
      </w:pPr>
      <w:r>
        <w:rPr>
          <w:rStyle w:val="cs6adminformelementcontent"/>
        </w:rPr>
        <w:t xml:space="preserve">Site &gt; Weitere Container &gt; </w:t>
      </w:r>
      <w:proofErr w:type="spellStart"/>
      <w:r>
        <w:rPr>
          <w:rStyle w:val="cs6adminformelementcontent"/>
        </w:rPr>
        <w:t>JavaScripte</w:t>
      </w:r>
      <w:proofErr w:type="spellEnd"/>
    </w:p>
    <w:p w:rsidR="00A62C06" w:rsidRDefault="00A62C06" w:rsidP="00A62C06">
      <w:pPr>
        <w:pStyle w:val="Listenabsatz"/>
        <w:numPr>
          <w:ilvl w:val="0"/>
          <w:numId w:val="36"/>
        </w:numPr>
        <w:spacing w:before="60" w:after="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cs6adminformelementcontent"/>
        </w:rPr>
      </w:pPr>
      <w:r>
        <w:rPr>
          <w:rStyle w:val="cs6adminformelementcontent"/>
        </w:rPr>
        <w:t>Site &gt; Weitere Container &gt; Links/Downloads</w:t>
      </w:r>
    </w:p>
    <w:p w:rsidR="00A62C06" w:rsidRDefault="00A62C06" w:rsidP="00A62C06">
      <w:pPr>
        <w:pStyle w:val="Listenabsatz"/>
        <w:numPr>
          <w:ilvl w:val="0"/>
          <w:numId w:val="36"/>
        </w:numPr>
        <w:rPr>
          <w:rStyle w:val="cs6adminformelementcontent"/>
        </w:rPr>
      </w:pPr>
      <w:r>
        <w:rPr>
          <w:rStyle w:val="cs6adminformelementcontent"/>
        </w:rPr>
        <w:t>Site &gt; Weitere Container &gt; Newsbereiche</w:t>
      </w:r>
      <w:r>
        <w:rPr>
          <w:rStyle w:val="cs6adminformelementcontent"/>
        </w:rPr>
        <w:t xml:space="preserve"> </w:t>
      </w:r>
    </w:p>
    <w:p w:rsidR="00914A58" w:rsidRDefault="00914A58" w:rsidP="00914A58">
      <w:pPr>
        <w:pStyle w:val="Listenabsatz"/>
        <w:numPr>
          <w:ilvl w:val="0"/>
          <w:numId w:val="36"/>
        </w:numPr>
        <w:rPr>
          <w:rStyle w:val="cs6adminformelementcontent"/>
        </w:rPr>
      </w:pPr>
      <w:r>
        <w:rPr>
          <w:rStyle w:val="cs6adminformelementcontent"/>
        </w:rPr>
        <w:t>Site &gt; Zusatzmodule &gt; Projekte &gt; Projekte</w:t>
      </w:r>
    </w:p>
    <w:p w:rsidR="005B4BEA" w:rsidRDefault="005B4BEA" w:rsidP="00A62C06">
      <w:pPr>
        <w:pStyle w:val="Listenabsatz"/>
        <w:numPr>
          <w:ilvl w:val="0"/>
          <w:numId w:val="36"/>
        </w:numPr>
        <w:rPr>
          <w:rStyle w:val="cs6adminformelementcontent"/>
        </w:rPr>
      </w:pPr>
      <w:r>
        <w:rPr>
          <w:rStyle w:val="cs6adminformelementcontent"/>
        </w:rPr>
        <w:t xml:space="preserve">Site &gt; Zusatzmodule &gt; </w:t>
      </w:r>
      <w:r w:rsidR="00914A58">
        <w:rPr>
          <w:rStyle w:val="cs6adminformelementcontent"/>
        </w:rPr>
        <w:t>Daten</w:t>
      </w:r>
      <w:r>
        <w:rPr>
          <w:rStyle w:val="cs6adminformelementcontent"/>
        </w:rPr>
        <w:t xml:space="preserve"> &gt; </w:t>
      </w:r>
      <w:r w:rsidR="00914A58">
        <w:rPr>
          <w:rStyle w:val="cs6adminformelementcontent"/>
        </w:rPr>
        <w:t>Daten</w:t>
      </w:r>
    </w:p>
    <w:p w:rsidR="005D600A" w:rsidRDefault="005D600A" w:rsidP="005D600A">
      <w:pPr>
        <w:pStyle w:val="Listenabsatz"/>
        <w:numPr>
          <w:ilvl w:val="0"/>
          <w:numId w:val="36"/>
        </w:numPr>
        <w:rPr>
          <w:rStyle w:val="cs6adminformelementcontent"/>
        </w:rPr>
      </w:pPr>
      <w:r>
        <w:rPr>
          <w:rStyle w:val="cs6adminformelementcontent"/>
        </w:rPr>
        <w:t xml:space="preserve">Site &gt; Zusatzmodule &gt; </w:t>
      </w:r>
      <w:r>
        <w:rPr>
          <w:rStyle w:val="cs6adminformelementcontent"/>
        </w:rPr>
        <w:t>Deputationen</w:t>
      </w:r>
      <w:r>
        <w:rPr>
          <w:rStyle w:val="cs6adminformelementcontent"/>
        </w:rPr>
        <w:t xml:space="preserve"> &gt; </w:t>
      </w:r>
      <w:r>
        <w:rPr>
          <w:rStyle w:val="cs6adminformelementcontent"/>
        </w:rPr>
        <w:t>Deputationen</w:t>
      </w:r>
    </w:p>
    <w:p w:rsidR="005D600A" w:rsidRDefault="005D600A" w:rsidP="005D600A">
      <w:pPr>
        <w:pStyle w:val="Listenabsatz"/>
        <w:numPr>
          <w:ilvl w:val="0"/>
          <w:numId w:val="36"/>
        </w:numPr>
        <w:rPr>
          <w:rStyle w:val="cs6adminformelementcontent"/>
        </w:rPr>
      </w:pPr>
      <w:r>
        <w:rPr>
          <w:rStyle w:val="cs6adminformelementcontent"/>
        </w:rPr>
        <w:t xml:space="preserve">Site &gt; Zusatzmodule &gt; </w:t>
      </w:r>
      <w:r>
        <w:rPr>
          <w:rStyle w:val="cs6adminformelementcontent"/>
        </w:rPr>
        <w:t>Sitzungen</w:t>
      </w:r>
      <w:r>
        <w:rPr>
          <w:rStyle w:val="cs6adminformelementcontent"/>
        </w:rPr>
        <w:t xml:space="preserve"> &gt; </w:t>
      </w:r>
      <w:r>
        <w:rPr>
          <w:rStyle w:val="cs6adminformelementcontent"/>
        </w:rPr>
        <w:t>Sitzungen</w:t>
      </w:r>
    </w:p>
    <w:p w:rsidR="005D600A" w:rsidRDefault="00532886" w:rsidP="00532886">
      <w:pPr>
        <w:pStyle w:val="Listenabsatz"/>
        <w:numPr>
          <w:ilvl w:val="0"/>
          <w:numId w:val="36"/>
        </w:numPr>
        <w:rPr>
          <w:rStyle w:val="cs6adminformelementcontent"/>
        </w:rPr>
      </w:pPr>
      <w:r>
        <w:rPr>
          <w:rStyle w:val="cs6adminformelementcontent"/>
        </w:rPr>
        <w:t xml:space="preserve">Site &gt; Zusatzmodule &gt; </w:t>
      </w:r>
      <w:r>
        <w:rPr>
          <w:rStyle w:val="cs6adminformelementcontent"/>
        </w:rPr>
        <w:t>Veranstaltungen</w:t>
      </w:r>
      <w:r>
        <w:rPr>
          <w:rStyle w:val="cs6adminformelementcontent"/>
        </w:rPr>
        <w:t xml:space="preserve"> &gt; </w:t>
      </w:r>
      <w:r>
        <w:rPr>
          <w:rStyle w:val="cs6adminformelementcontent"/>
        </w:rPr>
        <w:t>Veranstaltungen</w:t>
      </w:r>
    </w:p>
    <w:p w:rsidR="00532886" w:rsidRDefault="00532886" w:rsidP="00E03611">
      <w:pPr>
        <w:rPr>
          <w:rStyle w:val="cs6adminformelementcontent"/>
        </w:rPr>
      </w:pPr>
    </w:p>
    <w:p w:rsidR="00532886" w:rsidRDefault="00E03611" w:rsidP="00E03611">
      <w:pPr>
        <w:rPr>
          <w:rStyle w:val="cs6adminformelementcontent"/>
        </w:rPr>
      </w:pPr>
      <w:bookmarkStart w:id="0" w:name="_GoBack"/>
      <w:bookmarkEnd w:id="0"/>
      <w:r>
        <w:rPr>
          <w:rStyle w:val="cs6adminformelementcontent"/>
        </w:rPr>
        <w:t>CFs</w:t>
      </w:r>
      <w:r w:rsidR="005B4BEA">
        <w:rPr>
          <w:rStyle w:val="cs6adminformelementcontent"/>
        </w:rPr>
        <w:t>/</w:t>
      </w:r>
      <w:r>
        <w:rPr>
          <w:rStyle w:val="cs6adminformelementcontent"/>
        </w:rPr>
        <w:t>CCs:</w:t>
      </w:r>
      <w:r w:rsidR="00A62C06">
        <w:rPr>
          <w:rStyle w:val="cs6adminformelementcontent"/>
        </w:rPr>
        <w:t xml:space="preserve"> </w:t>
      </w:r>
      <w:proofErr w:type="spellStart"/>
      <w:r w:rsidR="00A62C06" w:rsidRPr="00A62C06">
        <w:rPr>
          <w:rStyle w:val="cs6adminformelementcontent"/>
        </w:rPr>
        <w:t>sfgForm.php</w:t>
      </w:r>
      <w:proofErr w:type="spellEnd"/>
      <w:r w:rsidRPr="00E03611">
        <w:rPr>
          <w:rStyle w:val="cs6adminformelementcontent"/>
        </w:rPr>
        <w:br/>
      </w:r>
    </w:p>
    <w:p w:rsidR="00363B31" w:rsidRPr="00E03611" w:rsidRDefault="00E03611" w:rsidP="00E03611">
      <w:pPr>
        <w:rPr>
          <w:rStyle w:val="cs6adminformelementcontent"/>
        </w:rPr>
      </w:pPr>
      <w:r>
        <w:rPr>
          <w:rStyle w:val="cs6adminformelementcontent"/>
        </w:rPr>
        <w:t>Templates:</w:t>
      </w:r>
      <w:r w:rsidR="00A62C06">
        <w:rPr>
          <w:rStyle w:val="cs6adminformelementcontent"/>
        </w:rPr>
        <w:t xml:space="preserve"> alle Templates</w:t>
      </w:r>
    </w:p>
    <w:sectPr w:rsidR="00363B31" w:rsidRPr="00E03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DB" w:rsidRDefault="009E2CDB" w:rsidP="008B58BF">
      <w:pPr>
        <w:spacing w:after="0" w:line="240" w:lineRule="auto"/>
      </w:pPr>
      <w:r>
        <w:separator/>
      </w:r>
    </w:p>
  </w:endnote>
  <w:endnote w:type="continuationSeparator" w:id="0">
    <w:p w:rsidR="009E2CDB" w:rsidRDefault="009E2CDB" w:rsidP="008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DB" w:rsidRDefault="009E2CDB" w:rsidP="008B58BF">
      <w:pPr>
        <w:spacing w:after="0" w:line="240" w:lineRule="auto"/>
      </w:pPr>
      <w:r>
        <w:separator/>
      </w:r>
    </w:p>
  </w:footnote>
  <w:footnote w:type="continuationSeparator" w:id="0">
    <w:p w:rsidR="009E2CDB" w:rsidRDefault="009E2CDB" w:rsidP="008B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BF" w:rsidRDefault="008B58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7DA"/>
    <w:multiLevelType w:val="hybridMultilevel"/>
    <w:tmpl w:val="2848A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67D"/>
    <w:multiLevelType w:val="hybridMultilevel"/>
    <w:tmpl w:val="A6DA83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A2F85"/>
    <w:multiLevelType w:val="hybridMultilevel"/>
    <w:tmpl w:val="5BF409DA"/>
    <w:lvl w:ilvl="0" w:tplc="ABBAA9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7043"/>
    <w:multiLevelType w:val="hybridMultilevel"/>
    <w:tmpl w:val="F2AAF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5328"/>
    <w:multiLevelType w:val="hybridMultilevel"/>
    <w:tmpl w:val="D4F8C372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B4536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335C"/>
    <w:multiLevelType w:val="hybridMultilevel"/>
    <w:tmpl w:val="EBFCB0D4"/>
    <w:lvl w:ilvl="0" w:tplc="B1FCB8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620B"/>
    <w:multiLevelType w:val="hybridMultilevel"/>
    <w:tmpl w:val="C44C1EBA"/>
    <w:lvl w:ilvl="0" w:tplc="248ECC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60E7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A6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37AB"/>
    <w:multiLevelType w:val="hybridMultilevel"/>
    <w:tmpl w:val="CB8E8024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55A9C"/>
    <w:multiLevelType w:val="hybridMultilevel"/>
    <w:tmpl w:val="C026F1DA"/>
    <w:lvl w:ilvl="0" w:tplc="ABBAA9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127B"/>
    <w:multiLevelType w:val="hybridMultilevel"/>
    <w:tmpl w:val="770EEBAE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1EB5"/>
    <w:multiLevelType w:val="hybridMultilevel"/>
    <w:tmpl w:val="AD3EB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5EB9"/>
    <w:multiLevelType w:val="hybridMultilevel"/>
    <w:tmpl w:val="3E70D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23A6"/>
    <w:multiLevelType w:val="hybridMultilevel"/>
    <w:tmpl w:val="8ABA9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3B40"/>
    <w:multiLevelType w:val="hybridMultilevel"/>
    <w:tmpl w:val="8C08B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2DA3"/>
    <w:multiLevelType w:val="hybridMultilevel"/>
    <w:tmpl w:val="1D243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42E5C"/>
    <w:multiLevelType w:val="hybridMultilevel"/>
    <w:tmpl w:val="90A46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731A"/>
    <w:multiLevelType w:val="hybridMultilevel"/>
    <w:tmpl w:val="85FEEF4A"/>
    <w:lvl w:ilvl="0" w:tplc="444EC8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514B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1F3F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5742C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D674A"/>
    <w:multiLevelType w:val="hybridMultilevel"/>
    <w:tmpl w:val="C9289210"/>
    <w:lvl w:ilvl="0" w:tplc="6C6031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ABD"/>
    <w:multiLevelType w:val="hybridMultilevel"/>
    <w:tmpl w:val="C6960570"/>
    <w:lvl w:ilvl="0" w:tplc="9F96E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A53F3"/>
    <w:multiLevelType w:val="hybridMultilevel"/>
    <w:tmpl w:val="B03A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297C"/>
    <w:multiLevelType w:val="hybridMultilevel"/>
    <w:tmpl w:val="7A860B6C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C37D8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51BD5"/>
    <w:multiLevelType w:val="hybridMultilevel"/>
    <w:tmpl w:val="D93A2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15AD0"/>
    <w:multiLevelType w:val="hybridMultilevel"/>
    <w:tmpl w:val="2D4E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85310"/>
    <w:multiLevelType w:val="hybridMultilevel"/>
    <w:tmpl w:val="8604D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073C0"/>
    <w:multiLevelType w:val="hybridMultilevel"/>
    <w:tmpl w:val="93720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B40E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A6627"/>
    <w:multiLevelType w:val="hybridMultilevel"/>
    <w:tmpl w:val="B4301B34"/>
    <w:lvl w:ilvl="0" w:tplc="100269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D1CC9"/>
    <w:multiLevelType w:val="hybridMultilevel"/>
    <w:tmpl w:val="1368FD42"/>
    <w:lvl w:ilvl="0" w:tplc="9F96E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669F2"/>
    <w:multiLevelType w:val="hybridMultilevel"/>
    <w:tmpl w:val="5D085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C06EC"/>
    <w:multiLevelType w:val="hybridMultilevel"/>
    <w:tmpl w:val="8436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9"/>
  </w:num>
  <w:num w:numId="4">
    <w:abstractNumId w:val="32"/>
  </w:num>
  <w:num w:numId="5">
    <w:abstractNumId w:val="25"/>
  </w:num>
  <w:num w:numId="6">
    <w:abstractNumId w:val="20"/>
  </w:num>
  <w:num w:numId="7">
    <w:abstractNumId w:val="21"/>
  </w:num>
  <w:num w:numId="8">
    <w:abstractNumId w:val="13"/>
  </w:num>
  <w:num w:numId="9">
    <w:abstractNumId w:val="8"/>
  </w:num>
  <w:num w:numId="10">
    <w:abstractNumId w:val="22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23"/>
  </w:num>
  <w:num w:numId="16">
    <w:abstractNumId w:val="31"/>
  </w:num>
  <w:num w:numId="17">
    <w:abstractNumId w:val="28"/>
  </w:num>
  <w:num w:numId="18">
    <w:abstractNumId w:val="16"/>
  </w:num>
  <w:num w:numId="19">
    <w:abstractNumId w:val="15"/>
  </w:num>
  <w:num w:numId="20">
    <w:abstractNumId w:val="0"/>
  </w:num>
  <w:num w:numId="21">
    <w:abstractNumId w:val="36"/>
  </w:num>
  <w:num w:numId="22">
    <w:abstractNumId w:val="30"/>
  </w:num>
  <w:num w:numId="23">
    <w:abstractNumId w:val="18"/>
  </w:num>
  <w:num w:numId="24">
    <w:abstractNumId w:val="17"/>
  </w:num>
  <w:num w:numId="25">
    <w:abstractNumId w:val="1"/>
  </w:num>
  <w:num w:numId="26">
    <w:abstractNumId w:val="14"/>
  </w:num>
  <w:num w:numId="27">
    <w:abstractNumId w:val="3"/>
  </w:num>
  <w:num w:numId="28">
    <w:abstractNumId w:val="29"/>
  </w:num>
  <w:num w:numId="29">
    <w:abstractNumId w:val="24"/>
  </w:num>
  <w:num w:numId="30">
    <w:abstractNumId w:val="34"/>
  </w:num>
  <w:num w:numId="31">
    <w:abstractNumId w:val="10"/>
  </w:num>
  <w:num w:numId="32">
    <w:abstractNumId w:val="4"/>
  </w:num>
  <w:num w:numId="33">
    <w:abstractNumId w:val="12"/>
  </w:num>
  <w:num w:numId="34">
    <w:abstractNumId w:val="26"/>
  </w:num>
  <w:num w:numId="35">
    <w:abstractNumId w:val="35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102E2"/>
    <w:rsid w:val="000253D4"/>
    <w:rsid w:val="00037043"/>
    <w:rsid w:val="00044807"/>
    <w:rsid w:val="00047DB7"/>
    <w:rsid w:val="00060839"/>
    <w:rsid w:val="000609C9"/>
    <w:rsid w:val="0007149A"/>
    <w:rsid w:val="000753FC"/>
    <w:rsid w:val="00077D96"/>
    <w:rsid w:val="00083934"/>
    <w:rsid w:val="00084D13"/>
    <w:rsid w:val="000864C0"/>
    <w:rsid w:val="000871B6"/>
    <w:rsid w:val="000A171F"/>
    <w:rsid w:val="000C4F7D"/>
    <w:rsid w:val="000F2262"/>
    <w:rsid w:val="0010080F"/>
    <w:rsid w:val="00121B6B"/>
    <w:rsid w:val="001248B2"/>
    <w:rsid w:val="00127B23"/>
    <w:rsid w:val="001317F8"/>
    <w:rsid w:val="001370CF"/>
    <w:rsid w:val="00154D1D"/>
    <w:rsid w:val="0016192D"/>
    <w:rsid w:val="00162680"/>
    <w:rsid w:val="0016471F"/>
    <w:rsid w:val="00171385"/>
    <w:rsid w:val="00173ACB"/>
    <w:rsid w:val="00173E7E"/>
    <w:rsid w:val="001800D2"/>
    <w:rsid w:val="00180C99"/>
    <w:rsid w:val="00181801"/>
    <w:rsid w:val="001861D7"/>
    <w:rsid w:val="0018658D"/>
    <w:rsid w:val="001A1A15"/>
    <w:rsid w:val="001A25F6"/>
    <w:rsid w:val="001B6EBF"/>
    <w:rsid w:val="001B6EFB"/>
    <w:rsid w:val="001C5B33"/>
    <w:rsid w:val="001F022E"/>
    <w:rsid w:val="00204711"/>
    <w:rsid w:val="0020646D"/>
    <w:rsid w:val="00220C4E"/>
    <w:rsid w:val="002310F7"/>
    <w:rsid w:val="00233AB1"/>
    <w:rsid w:val="002345C2"/>
    <w:rsid w:val="00234731"/>
    <w:rsid w:val="00234CBB"/>
    <w:rsid w:val="00240E10"/>
    <w:rsid w:val="002536ED"/>
    <w:rsid w:val="00257A4D"/>
    <w:rsid w:val="0026182F"/>
    <w:rsid w:val="002625D7"/>
    <w:rsid w:val="00281602"/>
    <w:rsid w:val="0028760E"/>
    <w:rsid w:val="00287C4E"/>
    <w:rsid w:val="00291A4C"/>
    <w:rsid w:val="002A491E"/>
    <w:rsid w:val="002A6112"/>
    <w:rsid w:val="002B2E6F"/>
    <w:rsid w:val="002C5778"/>
    <w:rsid w:val="002D296B"/>
    <w:rsid w:val="002F429E"/>
    <w:rsid w:val="003100D0"/>
    <w:rsid w:val="00316C34"/>
    <w:rsid w:val="0032243B"/>
    <w:rsid w:val="00325128"/>
    <w:rsid w:val="003321FA"/>
    <w:rsid w:val="00333D96"/>
    <w:rsid w:val="00337EC7"/>
    <w:rsid w:val="0034130F"/>
    <w:rsid w:val="0034360D"/>
    <w:rsid w:val="00346C14"/>
    <w:rsid w:val="00363B31"/>
    <w:rsid w:val="00363D24"/>
    <w:rsid w:val="003646E1"/>
    <w:rsid w:val="003745BF"/>
    <w:rsid w:val="0038579A"/>
    <w:rsid w:val="003878BB"/>
    <w:rsid w:val="003C4B99"/>
    <w:rsid w:val="003C526E"/>
    <w:rsid w:val="003C6A43"/>
    <w:rsid w:val="003D5084"/>
    <w:rsid w:val="003E548D"/>
    <w:rsid w:val="003F1342"/>
    <w:rsid w:val="003F2B8C"/>
    <w:rsid w:val="0041123B"/>
    <w:rsid w:val="004177F2"/>
    <w:rsid w:val="00425593"/>
    <w:rsid w:val="00425D35"/>
    <w:rsid w:val="004267E0"/>
    <w:rsid w:val="00436789"/>
    <w:rsid w:val="004440EC"/>
    <w:rsid w:val="00452312"/>
    <w:rsid w:val="0045622B"/>
    <w:rsid w:val="0046039C"/>
    <w:rsid w:val="00464CF3"/>
    <w:rsid w:val="0047027D"/>
    <w:rsid w:val="00481896"/>
    <w:rsid w:val="004854DD"/>
    <w:rsid w:val="004924D7"/>
    <w:rsid w:val="004B10BE"/>
    <w:rsid w:val="004B1B7C"/>
    <w:rsid w:val="004B3119"/>
    <w:rsid w:val="004B6062"/>
    <w:rsid w:val="004B68B4"/>
    <w:rsid w:val="004C4C1A"/>
    <w:rsid w:val="004D04E2"/>
    <w:rsid w:val="004D4675"/>
    <w:rsid w:val="004D6628"/>
    <w:rsid w:val="004D6BE4"/>
    <w:rsid w:val="004D6F5E"/>
    <w:rsid w:val="004D6FF9"/>
    <w:rsid w:val="004E107C"/>
    <w:rsid w:val="004E3F3F"/>
    <w:rsid w:val="004E67F7"/>
    <w:rsid w:val="004F4681"/>
    <w:rsid w:val="004F573B"/>
    <w:rsid w:val="004F7B7C"/>
    <w:rsid w:val="00501D98"/>
    <w:rsid w:val="00503634"/>
    <w:rsid w:val="0050599C"/>
    <w:rsid w:val="00506268"/>
    <w:rsid w:val="0051045D"/>
    <w:rsid w:val="00510E23"/>
    <w:rsid w:val="0051390E"/>
    <w:rsid w:val="005216B7"/>
    <w:rsid w:val="00521DA4"/>
    <w:rsid w:val="005227C0"/>
    <w:rsid w:val="00532886"/>
    <w:rsid w:val="00533E5A"/>
    <w:rsid w:val="005349FD"/>
    <w:rsid w:val="005616AD"/>
    <w:rsid w:val="0056400D"/>
    <w:rsid w:val="00565A62"/>
    <w:rsid w:val="0057225B"/>
    <w:rsid w:val="00593569"/>
    <w:rsid w:val="005936A5"/>
    <w:rsid w:val="0059579A"/>
    <w:rsid w:val="005A03CA"/>
    <w:rsid w:val="005A50F5"/>
    <w:rsid w:val="005B345E"/>
    <w:rsid w:val="005B4BEA"/>
    <w:rsid w:val="005B6860"/>
    <w:rsid w:val="005B694A"/>
    <w:rsid w:val="005C380C"/>
    <w:rsid w:val="005C6249"/>
    <w:rsid w:val="005D3E0E"/>
    <w:rsid w:val="005D600A"/>
    <w:rsid w:val="005F6CFB"/>
    <w:rsid w:val="005F7C98"/>
    <w:rsid w:val="006012D4"/>
    <w:rsid w:val="00604085"/>
    <w:rsid w:val="00605C54"/>
    <w:rsid w:val="0061387E"/>
    <w:rsid w:val="00614D00"/>
    <w:rsid w:val="00614D66"/>
    <w:rsid w:val="00620BCE"/>
    <w:rsid w:val="00623ABC"/>
    <w:rsid w:val="00637FC3"/>
    <w:rsid w:val="006410E2"/>
    <w:rsid w:val="00646FFF"/>
    <w:rsid w:val="00650338"/>
    <w:rsid w:val="0066009A"/>
    <w:rsid w:val="00662A39"/>
    <w:rsid w:val="00664539"/>
    <w:rsid w:val="00664EB4"/>
    <w:rsid w:val="0066562C"/>
    <w:rsid w:val="00671B85"/>
    <w:rsid w:val="0067754F"/>
    <w:rsid w:val="006806C7"/>
    <w:rsid w:val="00682170"/>
    <w:rsid w:val="00682F03"/>
    <w:rsid w:val="00684D24"/>
    <w:rsid w:val="00687D28"/>
    <w:rsid w:val="00691E2B"/>
    <w:rsid w:val="0069308F"/>
    <w:rsid w:val="006949F9"/>
    <w:rsid w:val="00695FA0"/>
    <w:rsid w:val="006B21E6"/>
    <w:rsid w:val="006B3A8A"/>
    <w:rsid w:val="006B7557"/>
    <w:rsid w:val="006C2380"/>
    <w:rsid w:val="006C76BF"/>
    <w:rsid w:val="006D0E1B"/>
    <w:rsid w:val="006E351B"/>
    <w:rsid w:val="006E6CF2"/>
    <w:rsid w:val="007027E5"/>
    <w:rsid w:val="00706981"/>
    <w:rsid w:val="00710BC7"/>
    <w:rsid w:val="00713A5A"/>
    <w:rsid w:val="00715C92"/>
    <w:rsid w:val="007220E7"/>
    <w:rsid w:val="00730CDF"/>
    <w:rsid w:val="00743EA2"/>
    <w:rsid w:val="007456E4"/>
    <w:rsid w:val="00745D3B"/>
    <w:rsid w:val="00755F82"/>
    <w:rsid w:val="007625AF"/>
    <w:rsid w:val="007656EF"/>
    <w:rsid w:val="00767BDC"/>
    <w:rsid w:val="0077050A"/>
    <w:rsid w:val="00783D3E"/>
    <w:rsid w:val="007940F4"/>
    <w:rsid w:val="00794540"/>
    <w:rsid w:val="00797088"/>
    <w:rsid w:val="007A26B6"/>
    <w:rsid w:val="007B4166"/>
    <w:rsid w:val="007B5E17"/>
    <w:rsid w:val="007C11A0"/>
    <w:rsid w:val="007C7E5D"/>
    <w:rsid w:val="007D51CD"/>
    <w:rsid w:val="007E03D2"/>
    <w:rsid w:val="007E7E34"/>
    <w:rsid w:val="007F20FE"/>
    <w:rsid w:val="007F782F"/>
    <w:rsid w:val="00803739"/>
    <w:rsid w:val="00806809"/>
    <w:rsid w:val="00811864"/>
    <w:rsid w:val="00816EFC"/>
    <w:rsid w:val="00817CA7"/>
    <w:rsid w:val="00826CBB"/>
    <w:rsid w:val="0083086B"/>
    <w:rsid w:val="00833172"/>
    <w:rsid w:val="008509BF"/>
    <w:rsid w:val="008818C3"/>
    <w:rsid w:val="008849EA"/>
    <w:rsid w:val="008865C0"/>
    <w:rsid w:val="00894EF4"/>
    <w:rsid w:val="008A1EBE"/>
    <w:rsid w:val="008A634D"/>
    <w:rsid w:val="008A7A1B"/>
    <w:rsid w:val="008B1955"/>
    <w:rsid w:val="008B20B7"/>
    <w:rsid w:val="008B2ECA"/>
    <w:rsid w:val="008B58BF"/>
    <w:rsid w:val="008B6474"/>
    <w:rsid w:val="008D3FA2"/>
    <w:rsid w:val="008D50B0"/>
    <w:rsid w:val="008E5781"/>
    <w:rsid w:val="008E79C3"/>
    <w:rsid w:val="00904B22"/>
    <w:rsid w:val="00914A58"/>
    <w:rsid w:val="00914C11"/>
    <w:rsid w:val="00920F95"/>
    <w:rsid w:val="009245E5"/>
    <w:rsid w:val="009303E0"/>
    <w:rsid w:val="009349D0"/>
    <w:rsid w:val="00934D42"/>
    <w:rsid w:val="0093611B"/>
    <w:rsid w:val="00944DBE"/>
    <w:rsid w:val="00950738"/>
    <w:rsid w:val="00970B4B"/>
    <w:rsid w:val="0097316C"/>
    <w:rsid w:val="0097513A"/>
    <w:rsid w:val="00996F0B"/>
    <w:rsid w:val="009A4290"/>
    <w:rsid w:val="009A6134"/>
    <w:rsid w:val="009B3E4A"/>
    <w:rsid w:val="009C1AA8"/>
    <w:rsid w:val="009C1FC1"/>
    <w:rsid w:val="009C626F"/>
    <w:rsid w:val="009C6FA9"/>
    <w:rsid w:val="009D157D"/>
    <w:rsid w:val="009E2329"/>
    <w:rsid w:val="009E2529"/>
    <w:rsid w:val="009E2CDB"/>
    <w:rsid w:val="009F0A40"/>
    <w:rsid w:val="009F6058"/>
    <w:rsid w:val="00A13B67"/>
    <w:rsid w:val="00A14B75"/>
    <w:rsid w:val="00A15A44"/>
    <w:rsid w:val="00A167DB"/>
    <w:rsid w:val="00A20144"/>
    <w:rsid w:val="00A27AE1"/>
    <w:rsid w:val="00A350E1"/>
    <w:rsid w:val="00A41E10"/>
    <w:rsid w:val="00A43757"/>
    <w:rsid w:val="00A51B40"/>
    <w:rsid w:val="00A5535F"/>
    <w:rsid w:val="00A577F0"/>
    <w:rsid w:val="00A62C06"/>
    <w:rsid w:val="00A64B34"/>
    <w:rsid w:val="00A67E43"/>
    <w:rsid w:val="00A76854"/>
    <w:rsid w:val="00AA1B29"/>
    <w:rsid w:val="00AA1BBF"/>
    <w:rsid w:val="00AA4C5B"/>
    <w:rsid w:val="00AA4F63"/>
    <w:rsid w:val="00AA5AAF"/>
    <w:rsid w:val="00AA6DD5"/>
    <w:rsid w:val="00AB7B61"/>
    <w:rsid w:val="00AC6631"/>
    <w:rsid w:val="00AC6D91"/>
    <w:rsid w:val="00AD20F3"/>
    <w:rsid w:val="00AD5320"/>
    <w:rsid w:val="00AD750C"/>
    <w:rsid w:val="00AF1552"/>
    <w:rsid w:val="00AF6FFC"/>
    <w:rsid w:val="00B0198F"/>
    <w:rsid w:val="00B05171"/>
    <w:rsid w:val="00B131BA"/>
    <w:rsid w:val="00B14DDB"/>
    <w:rsid w:val="00B153C0"/>
    <w:rsid w:val="00B3086F"/>
    <w:rsid w:val="00B35348"/>
    <w:rsid w:val="00B41CD0"/>
    <w:rsid w:val="00B51590"/>
    <w:rsid w:val="00B538B2"/>
    <w:rsid w:val="00B53B6B"/>
    <w:rsid w:val="00B716F0"/>
    <w:rsid w:val="00B7255C"/>
    <w:rsid w:val="00BA7749"/>
    <w:rsid w:val="00BC3F94"/>
    <w:rsid w:val="00BD1F3A"/>
    <w:rsid w:val="00BD39B5"/>
    <w:rsid w:val="00BD6059"/>
    <w:rsid w:val="00C0062E"/>
    <w:rsid w:val="00C13547"/>
    <w:rsid w:val="00C2602B"/>
    <w:rsid w:val="00C33FEB"/>
    <w:rsid w:val="00C357CB"/>
    <w:rsid w:val="00C53049"/>
    <w:rsid w:val="00C70DB4"/>
    <w:rsid w:val="00C718DD"/>
    <w:rsid w:val="00C769C2"/>
    <w:rsid w:val="00C775D5"/>
    <w:rsid w:val="00C80CC0"/>
    <w:rsid w:val="00C90DC3"/>
    <w:rsid w:val="00C95A5D"/>
    <w:rsid w:val="00CB479A"/>
    <w:rsid w:val="00CB7437"/>
    <w:rsid w:val="00CC0978"/>
    <w:rsid w:val="00CD189F"/>
    <w:rsid w:val="00CD1B64"/>
    <w:rsid w:val="00CD6B49"/>
    <w:rsid w:val="00CF0D45"/>
    <w:rsid w:val="00CF6997"/>
    <w:rsid w:val="00D043D1"/>
    <w:rsid w:val="00D0627F"/>
    <w:rsid w:val="00D15915"/>
    <w:rsid w:val="00D16040"/>
    <w:rsid w:val="00D175F5"/>
    <w:rsid w:val="00D20A51"/>
    <w:rsid w:val="00D26B5A"/>
    <w:rsid w:val="00D31986"/>
    <w:rsid w:val="00D42A51"/>
    <w:rsid w:val="00D45E48"/>
    <w:rsid w:val="00D526E7"/>
    <w:rsid w:val="00D55AB6"/>
    <w:rsid w:val="00D56FC9"/>
    <w:rsid w:val="00D67255"/>
    <w:rsid w:val="00D8355C"/>
    <w:rsid w:val="00D93105"/>
    <w:rsid w:val="00D949B5"/>
    <w:rsid w:val="00DA00BE"/>
    <w:rsid w:val="00DB2E76"/>
    <w:rsid w:val="00DB78FD"/>
    <w:rsid w:val="00DC23EB"/>
    <w:rsid w:val="00DC2DE0"/>
    <w:rsid w:val="00DC65E3"/>
    <w:rsid w:val="00DC735A"/>
    <w:rsid w:val="00DD181E"/>
    <w:rsid w:val="00DD2388"/>
    <w:rsid w:val="00DD2D35"/>
    <w:rsid w:val="00DE2AB9"/>
    <w:rsid w:val="00DE3A7E"/>
    <w:rsid w:val="00E03611"/>
    <w:rsid w:val="00E07135"/>
    <w:rsid w:val="00E13B19"/>
    <w:rsid w:val="00E13FE4"/>
    <w:rsid w:val="00E144FC"/>
    <w:rsid w:val="00E1636C"/>
    <w:rsid w:val="00E23BC3"/>
    <w:rsid w:val="00E279AF"/>
    <w:rsid w:val="00E31983"/>
    <w:rsid w:val="00E37396"/>
    <w:rsid w:val="00E3790D"/>
    <w:rsid w:val="00E53D68"/>
    <w:rsid w:val="00E5644F"/>
    <w:rsid w:val="00E60F35"/>
    <w:rsid w:val="00E63267"/>
    <w:rsid w:val="00E63315"/>
    <w:rsid w:val="00E83AA1"/>
    <w:rsid w:val="00E9352B"/>
    <w:rsid w:val="00EC1070"/>
    <w:rsid w:val="00EC55E5"/>
    <w:rsid w:val="00EC57C1"/>
    <w:rsid w:val="00ED2652"/>
    <w:rsid w:val="00ED74E0"/>
    <w:rsid w:val="00EE2A64"/>
    <w:rsid w:val="00EE39FC"/>
    <w:rsid w:val="00EF1739"/>
    <w:rsid w:val="00EF2B58"/>
    <w:rsid w:val="00EF451B"/>
    <w:rsid w:val="00EF73EA"/>
    <w:rsid w:val="00F07DCD"/>
    <w:rsid w:val="00F175E3"/>
    <w:rsid w:val="00F23001"/>
    <w:rsid w:val="00F311AC"/>
    <w:rsid w:val="00F33840"/>
    <w:rsid w:val="00F338B6"/>
    <w:rsid w:val="00F42416"/>
    <w:rsid w:val="00F46D39"/>
    <w:rsid w:val="00F51A2C"/>
    <w:rsid w:val="00F53A56"/>
    <w:rsid w:val="00F55145"/>
    <w:rsid w:val="00F648A7"/>
    <w:rsid w:val="00F7604A"/>
    <w:rsid w:val="00F7751B"/>
    <w:rsid w:val="00F8360C"/>
    <w:rsid w:val="00F92017"/>
    <w:rsid w:val="00F941DC"/>
    <w:rsid w:val="00F97492"/>
    <w:rsid w:val="00FA2C41"/>
    <w:rsid w:val="00FA3C19"/>
    <w:rsid w:val="00FA3FAD"/>
    <w:rsid w:val="00FE079A"/>
    <w:rsid w:val="00FE3D4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851EC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9815-D898-4275-B81B-043DD49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Company>..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Ref-02</dc:creator>
  <cp:keywords/>
  <dc:description/>
  <cp:lastModifiedBy>Schicktanz, Isabella (Finanzen, 02-2)</cp:lastModifiedBy>
  <cp:revision>62</cp:revision>
  <dcterms:created xsi:type="dcterms:W3CDTF">2017-12-04T08:01:00Z</dcterms:created>
  <dcterms:modified xsi:type="dcterms:W3CDTF">2018-09-06T06:24:00Z</dcterms:modified>
</cp:coreProperties>
</file>